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73" w:rsidRDefault="00584073" w:rsidP="00584073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Довідка </w:t>
      </w:r>
    </w:p>
    <w:p w:rsidR="00584073" w:rsidRDefault="00584073" w:rsidP="00584073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про хід виконання рішення колегії відділу освіти </w:t>
      </w:r>
    </w:p>
    <w:p w:rsidR="007F0F23" w:rsidRDefault="00584073" w:rsidP="00584073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від 27.02.2020 (протокол №1) «Про стан роботи зі зверненнями громадян у закладах освіти міста за 2019 рік» </w:t>
      </w:r>
    </w:p>
    <w:p w:rsidR="00584073" w:rsidRDefault="00584073" w:rsidP="009B6F5A">
      <w:pPr>
        <w:spacing w:after="0" w:line="240" w:lineRule="auto"/>
        <w:jc w:val="both"/>
        <w:rPr>
          <w:lang w:val="uk-UA"/>
        </w:rPr>
      </w:pPr>
    </w:p>
    <w:p w:rsidR="009B6F5A" w:rsidRDefault="009B6F5A" w:rsidP="009B6F5A">
      <w:pPr>
        <w:spacing w:after="0" w:line="240" w:lineRule="auto"/>
        <w:ind w:firstLine="567"/>
        <w:jc w:val="both"/>
        <w:rPr>
          <w:b/>
          <w:lang w:val="uk-UA"/>
        </w:rPr>
      </w:pPr>
      <w:r>
        <w:rPr>
          <w:lang w:val="uk-UA"/>
        </w:rPr>
        <w:t>Відповідно до плану роботи відділу освіти міської ради на 2020-2021 навчальний рік перевірено хід виконання рішення колегії від 27.02.2020 (протокол №1) «</w:t>
      </w:r>
      <w:r w:rsidRPr="009B6F5A">
        <w:rPr>
          <w:lang w:val="uk-UA"/>
        </w:rPr>
        <w:t>Про стан роботи зі зверненнями громадян у закладах освіти міста за 2019 рік</w:t>
      </w:r>
      <w:r>
        <w:rPr>
          <w:b/>
          <w:lang w:val="uk-UA"/>
        </w:rPr>
        <w:t>».</w:t>
      </w:r>
    </w:p>
    <w:p w:rsidR="00D4006A" w:rsidRDefault="009B6F5A" w:rsidP="00D4006A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Перевіркою встановлено: </w:t>
      </w:r>
      <w:r w:rsidRPr="00D4006A">
        <w:rPr>
          <w:b/>
          <w:lang w:val="uk-UA"/>
        </w:rPr>
        <w:t>Пункт 2 рішення колегії</w:t>
      </w:r>
      <w:r>
        <w:rPr>
          <w:lang w:val="uk-UA"/>
        </w:rPr>
        <w:t xml:space="preserve"> відділу освіти від 27.02.2020 виконаний в повному обсязі. У всіх закладах освіти складені та затверджені керівниками плани заходів щодо виконання рішення колегії</w:t>
      </w:r>
      <w:r w:rsidR="00D4006A">
        <w:rPr>
          <w:lang w:val="uk-UA"/>
        </w:rPr>
        <w:t xml:space="preserve"> відділу освіти</w:t>
      </w:r>
      <w:r>
        <w:rPr>
          <w:lang w:val="uk-UA"/>
        </w:rPr>
        <w:t>.</w:t>
      </w:r>
      <w:r w:rsidR="00D4006A">
        <w:rPr>
          <w:lang w:val="uk-UA"/>
        </w:rPr>
        <w:t xml:space="preserve"> </w:t>
      </w:r>
    </w:p>
    <w:p w:rsidR="00D4006A" w:rsidRDefault="009B6F5A" w:rsidP="00D4006A">
      <w:pPr>
        <w:spacing w:after="0" w:line="240" w:lineRule="auto"/>
        <w:ind w:firstLine="567"/>
        <w:jc w:val="both"/>
        <w:rPr>
          <w:rFonts w:cs="Times New Roman"/>
          <w:kern w:val="18"/>
          <w:lang w:val="uk-UA"/>
        </w:rPr>
      </w:pPr>
      <w:r w:rsidRPr="009B6F5A">
        <w:rPr>
          <w:color w:val="000000"/>
          <w:lang w:val="uk-UA"/>
        </w:rPr>
        <w:t xml:space="preserve">У 2019 році робота зі зверненнями громадян у </w:t>
      </w:r>
      <w:r>
        <w:rPr>
          <w:color w:val="000000"/>
          <w:lang w:val="uk-UA"/>
        </w:rPr>
        <w:t>закладах освіти</w:t>
      </w:r>
      <w:r w:rsidRPr="009B6F5A">
        <w:rPr>
          <w:color w:val="000000"/>
          <w:lang w:val="uk-UA"/>
        </w:rPr>
        <w:t xml:space="preserve"> була </w:t>
      </w:r>
      <w:r w:rsidR="00861467">
        <w:rPr>
          <w:color w:val="000000"/>
          <w:lang w:val="uk-UA"/>
        </w:rPr>
        <w:t>виконана відповідно до</w:t>
      </w:r>
      <w:r w:rsidRPr="009B6F5A">
        <w:rPr>
          <w:color w:val="000000"/>
          <w:lang w:val="uk-UA"/>
        </w:rPr>
        <w:t xml:space="preserve"> Закону України «Про звернення громадян», Указу Президента України від 07.</w:t>
      </w:r>
      <w:bookmarkStart w:id="0" w:name="_GoBack"/>
      <w:bookmarkEnd w:id="0"/>
      <w:r w:rsidRPr="009B6F5A">
        <w:rPr>
          <w:color w:val="000000"/>
          <w:lang w:val="uk-UA"/>
        </w:rPr>
        <w:t>02.2008  №109 «Про першочергові заходи щодо забезпечення реалізації та гарантування конституційного права на звернення до органів державної влади та органи місцевого самоврядування».</w:t>
      </w:r>
      <w:r w:rsidRPr="009B6F5A">
        <w:rPr>
          <w:rFonts w:ascii="Verdana" w:hAnsi="Verdana"/>
          <w:color w:val="000000"/>
          <w:lang w:val="uk-UA"/>
        </w:rPr>
        <w:t xml:space="preserve"> </w:t>
      </w:r>
      <w:r>
        <w:rPr>
          <w:lang w:val="uk-UA"/>
        </w:rPr>
        <w:t>Дотримується виконання вимог Інструкції з діловодства за зверненнями громадян, затвердженої постановою КМУ від 14.04.1997 №348, застосування Класифікатора звернень громадян, затвердженого постановою Кабінету Міністрів від 14.04.1197 №858</w:t>
      </w:r>
      <w:r w:rsidRPr="009B6F5A">
        <w:rPr>
          <w:rFonts w:cs="Times New Roman"/>
          <w:kern w:val="18"/>
          <w:lang w:val="uk-UA"/>
        </w:rPr>
        <w:t xml:space="preserve">. </w:t>
      </w:r>
    </w:p>
    <w:p w:rsidR="00903108" w:rsidRDefault="00406467" w:rsidP="00903108">
      <w:pPr>
        <w:shd w:val="clear" w:color="auto" w:fill="FFFFFF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Інформація про порядок і графік особистого прийому громадян керівниками розміщена у доступному для вільного огляду місці. Запис громадян на прийом здійснює секретар, на якого також покладена відповідальність за діловодство з питань звернень. Під час запису на прийом у журналі фіксується прізвище, ім’я та по-батькові особи, адреса місця проживання, контактний номер телефону та коротко суть звернення. Запис на повторний прийом впродовж календарного року проводиться, якщо питання, порушене у першому </w:t>
      </w:r>
      <w:proofErr w:type="spellStart"/>
      <w:r>
        <w:rPr>
          <w:color w:val="000000"/>
          <w:lang w:val="uk-UA"/>
        </w:rPr>
        <w:t>обгрунтованому</w:t>
      </w:r>
      <w:proofErr w:type="spellEnd"/>
      <w:r>
        <w:rPr>
          <w:color w:val="000000"/>
          <w:lang w:val="uk-UA"/>
        </w:rPr>
        <w:t xml:space="preserve"> зверненні, не було вирішено по суті (задоволено, відмовлено у задоволенні), а заявнику не надано роз’яснень щодо порядку вирішення поставленого питання. Під час особистого прийому розглядаються питання згідно із </w:t>
      </w:r>
      <w:r>
        <w:rPr>
          <w:color w:val="000000"/>
          <w:lang w:val="uk-UA"/>
        </w:rPr>
        <w:t xml:space="preserve">чинним </w:t>
      </w:r>
      <w:r>
        <w:rPr>
          <w:color w:val="000000"/>
          <w:lang w:val="uk-UA"/>
        </w:rPr>
        <w:t>законодавством, надаються відповідні роз’яснення та вживаються заходи щодо усунення порушень вимог нормативно-правових актів. Журнали особистого прийому громадян ведуться в усіх закладах освіти.</w:t>
      </w:r>
      <w:r w:rsidR="00903108">
        <w:rPr>
          <w:color w:val="000000"/>
          <w:lang w:val="uk-UA"/>
        </w:rPr>
        <w:t xml:space="preserve"> </w:t>
      </w:r>
    </w:p>
    <w:p w:rsidR="00903108" w:rsidRDefault="009B6F5A" w:rsidP="00903108">
      <w:pPr>
        <w:shd w:val="clear" w:color="auto" w:fill="FFFFFF"/>
        <w:ind w:firstLine="708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У</w:t>
      </w:r>
      <w:r w:rsidRPr="009B6F5A">
        <w:rPr>
          <w:rStyle w:val="FontStyle11"/>
          <w:sz w:val="28"/>
          <w:szCs w:val="28"/>
          <w:lang w:val="uk-UA" w:eastAsia="uk-UA"/>
        </w:rPr>
        <w:t xml:space="preserve"> наявності ж</w:t>
      </w:r>
      <w:r w:rsidRPr="009B6F5A">
        <w:rPr>
          <w:rFonts w:cs="Times New Roman"/>
          <w:bCs/>
          <w:lang w:val="uk-UA"/>
        </w:rPr>
        <w:t xml:space="preserve">урнали реєстрації пропозицій, заяв і скарг та обліку особистого прийому громадян. </w:t>
      </w:r>
      <w:r w:rsidRPr="009B6F5A">
        <w:rPr>
          <w:bCs/>
          <w:lang w:val="uk-UA"/>
        </w:rPr>
        <w:t>Н</w:t>
      </w:r>
      <w:r w:rsidRPr="009B6F5A">
        <w:rPr>
          <w:rStyle w:val="FontStyle11"/>
          <w:sz w:val="28"/>
          <w:szCs w:val="28"/>
          <w:lang w:val="uk-UA" w:eastAsia="uk-UA"/>
        </w:rPr>
        <w:t>аказ</w:t>
      </w:r>
      <w:r>
        <w:rPr>
          <w:rStyle w:val="FontStyle11"/>
          <w:sz w:val="28"/>
          <w:szCs w:val="28"/>
          <w:lang w:val="uk-UA" w:eastAsia="uk-UA"/>
        </w:rPr>
        <w:t>ами</w:t>
      </w:r>
      <w:r w:rsidRPr="009B6F5A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по закладах освіти</w:t>
      </w:r>
      <w:r w:rsidRPr="009B6F5A">
        <w:rPr>
          <w:rStyle w:val="FontStyle11"/>
          <w:sz w:val="28"/>
          <w:szCs w:val="28"/>
          <w:lang w:val="uk-UA" w:eastAsia="uk-UA"/>
        </w:rPr>
        <w:t xml:space="preserve"> призначен</w:t>
      </w:r>
      <w:r>
        <w:rPr>
          <w:rStyle w:val="FontStyle11"/>
          <w:sz w:val="28"/>
          <w:szCs w:val="28"/>
          <w:lang w:val="uk-UA" w:eastAsia="uk-UA"/>
        </w:rPr>
        <w:t>і</w:t>
      </w:r>
      <w:r w:rsidRPr="009B6F5A">
        <w:rPr>
          <w:rStyle w:val="FontStyle11"/>
          <w:sz w:val="28"/>
          <w:szCs w:val="28"/>
          <w:lang w:val="uk-UA" w:eastAsia="uk-UA"/>
        </w:rPr>
        <w:t xml:space="preserve"> особ</w:t>
      </w:r>
      <w:r>
        <w:rPr>
          <w:rStyle w:val="FontStyle11"/>
          <w:sz w:val="28"/>
          <w:szCs w:val="28"/>
          <w:lang w:val="uk-UA" w:eastAsia="uk-UA"/>
        </w:rPr>
        <w:t>и</w:t>
      </w:r>
      <w:r w:rsidRPr="009B6F5A">
        <w:rPr>
          <w:rStyle w:val="FontStyle11"/>
          <w:sz w:val="28"/>
          <w:szCs w:val="28"/>
          <w:lang w:val="uk-UA" w:eastAsia="uk-UA"/>
        </w:rPr>
        <w:t>, відповідальн</w:t>
      </w:r>
      <w:r>
        <w:rPr>
          <w:rStyle w:val="FontStyle11"/>
          <w:sz w:val="28"/>
          <w:szCs w:val="28"/>
          <w:lang w:val="uk-UA" w:eastAsia="uk-UA"/>
        </w:rPr>
        <w:t>і</w:t>
      </w:r>
      <w:r w:rsidRPr="009B6F5A">
        <w:rPr>
          <w:rStyle w:val="FontStyle11"/>
          <w:sz w:val="28"/>
          <w:szCs w:val="28"/>
          <w:lang w:val="uk-UA" w:eastAsia="uk-UA"/>
        </w:rPr>
        <w:t xml:space="preserve"> за роботу з ведення документації за зверненнями громадян</w:t>
      </w:r>
      <w:r>
        <w:rPr>
          <w:rStyle w:val="FontStyle11"/>
          <w:sz w:val="28"/>
          <w:szCs w:val="28"/>
          <w:lang w:val="uk-UA" w:eastAsia="uk-UA"/>
        </w:rPr>
        <w:t>.</w:t>
      </w:r>
      <w:r w:rsidR="003B33A2">
        <w:rPr>
          <w:rStyle w:val="FontStyle11"/>
          <w:sz w:val="28"/>
          <w:szCs w:val="28"/>
          <w:lang w:val="uk-UA" w:eastAsia="uk-UA"/>
        </w:rPr>
        <w:t xml:space="preserve"> Затверджені графіки прийому громадян розміщені на веб-сайтах закладів освіти та у доступному для громадян місці. </w:t>
      </w:r>
    </w:p>
    <w:p w:rsidR="00D4006A" w:rsidRDefault="00D4006A" w:rsidP="00903108">
      <w:pPr>
        <w:shd w:val="clear" w:color="auto" w:fill="FFFFFF"/>
        <w:ind w:firstLine="708"/>
        <w:jc w:val="both"/>
        <w:rPr>
          <w:lang w:val="uk-UA"/>
        </w:rPr>
      </w:pPr>
      <w:r>
        <w:rPr>
          <w:bCs/>
          <w:lang w:val="uk-UA"/>
        </w:rPr>
        <w:lastRenderedPageBreak/>
        <w:t xml:space="preserve">У закладах загальної середньої освіти за 2019 рік письмові звернення зареєстровані та записані у відповідному журналі, </w:t>
      </w:r>
      <w:r>
        <w:rPr>
          <w:lang w:val="uk-UA"/>
        </w:rPr>
        <w:t>оформлені</w:t>
      </w:r>
      <w:r>
        <w:rPr>
          <w:bCs/>
          <w:lang w:val="uk-UA"/>
        </w:rPr>
        <w:t xml:space="preserve"> контрольні справи. Питання, </w:t>
      </w:r>
      <w:r>
        <w:rPr>
          <w:lang w:val="uk-UA"/>
        </w:rPr>
        <w:t>порушені у зверненнях, розглянуто в повному обсязі. Надано вичерпні відповіді та роз’яснення відповідно до чинного законодавства, не порушуючи терміни.</w:t>
      </w:r>
    </w:p>
    <w:p w:rsidR="000E46CE" w:rsidRPr="000E46CE" w:rsidRDefault="000E46CE" w:rsidP="000E46CE">
      <w:pPr>
        <w:tabs>
          <w:tab w:val="left" w:pos="9638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У закладах дошкільної освіти </w:t>
      </w:r>
      <w:r>
        <w:rPr>
          <w:lang w:val="uk-UA"/>
        </w:rPr>
        <w:t xml:space="preserve">були здійснені </w:t>
      </w:r>
      <w:r>
        <w:rPr>
          <w:lang w:val="uk-UA"/>
        </w:rPr>
        <w:t xml:space="preserve">усні </w:t>
      </w:r>
      <w:r>
        <w:rPr>
          <w:lang w:val="uk-UA"/>
        </w:rPr>
        <w:t xml:space="preserve">звернення з особистих питань в усній формі, які оформлені у спеціальному журналі встановленого зразка відповідно до класифікатора </w:t>
      </w:r>
      <w:r>
        <w:rPr>
          <w:rStyle w:val="a6"/>
          <w:b w:val="0"/>
          <w:lang w:val="uk-UA"/>
        </w:rPr>
        <w:t>з питань освітнього процесу, праці і заробітної плати, а саме</w:t>
      </w:r>
      <w:r>
        <w:rPr>
          <w:rStyle w:val="a6"/>
          <w:b w:val="0"/>
          <w:lang w:val="uk-UA"/>
        </w:rPr>
        <w:t xml:space="preserve">: </w:t>
      </w:r>
      <w:r w:rsidRPr="000E46CE">
        <w:rPr>
          <w:lang w:val="uk-UA"/>
        </w:rPr>
        <w:t>щодо влаштування дитини в заклад</w:t>
      </w:r>
      <w:r>
        <w:rPr>
          <w:lang w:val="uk-UA"/>
        </w:rPr>
        <w:t xml:space="preserve"> дошкільної освіти; </w:t>
      </w:r>
      <w:r w:rsidRPr="000E46CE">
        <w:rPr>
          <w:lang w:val="uk-UA"/>
        </w:rPr>
        <w:t>працевлаштування</w:t>
      </w:r>
      <w:r>
        <w:rPr>
          <w:lang w:val="uk-UA"/>
        </w:rPr>
        <w:t xml:space="preserve">; </w:t>
      </w:r>
      <w:r w:rsidRPr="000E46CE">
        <w:rPr>
          <w:lang w:val="uk-UA"/>
        </w:rPr>
        <w:t>надання довідк</w:t>
      </w:r>
      <w:r>
        <w:rPr>
          <w:lang w:val="uk-UA"/>
        </w:rPr>
        <w:t xml:space="preserve">и про встановлення стажу роботи; </w:t>
      </w:r>
      <w:r w:rsidRPr="000E46CE">
        <w:rPr>
          <w:lang w:val="uk-UA"/>
        </w:rPr>
        <w:t>звільнення дитини  від сплати за харчування у закладі</w:t>
      </w:r>
      <w:r>
        <w:rPr>
          <w:lang w:val="uk-UA"/>
        </w:rPr>
        <w:t xml:space="preserve"> дошкільної освіти; </w:t>
      </w:r>
      <w:r w:rsidRPr="000E46CE">
        <w:rPr>
          <w:lang w:val="uk-UA"/>
        </w:rPr>
        <w:t>про надання довідок</w:t>
      </w:r>
      <w:r>
        <w:rPr>
          <w:lang w:val="uk-UA"/>
        </w:rPr>
        <w:t>,</w:t>
      </w:r>
      <w:r w:rsidRPr="000E46CE">
        <w:rPr>
          <w:lang w:val="uk-UA"/>
        </w:rPr>
        <w:t xml:space="preserve"> що дитина дійсно відвідує заклад</w:t>
      </w:r>
      <w:r>
        <w:rPr>
          <w:lang w:val="uk-UA"/>
        </w:rPr>
        <w:t xml:space="preserve"> дошкільної освіти тощо.</w:t>
      </w:r>
    </w:p>
    <w:p w:rsidR="003B33A2" w:rsidRDefault="003B33A2" w:rsidP="00D4006A">
      <w:pPr>
        <w:tabs>
          <w:tab w:val="left" w:pos="2280"/>
          <w:tab w:val="left" w:pos="26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На веб-сайтах закладів освіти є у наявності рубрик</w:t>
      </w:r>
      <w:r w:rsidR="00D4006A">
        <w:rPr>
          <w:rStyle w:val="FontStyle11"/>
          <w:sz w:val="28"/>
          <w:szCs w:val="28"/>
          <w:lang w:val="uk-UA" w:eastAsia="uk-UA"/>
        </w:rPr>
        <w:t>и</w:t>
      </w:r>
      <w:r>
        <w:rPr>
          <w:rStyle w:val="FontStyle11"/>
          <w:sz w:val="28"/>
          <w:szCs w:val="28"/>
          <w:lang w:val="uk-UA" w:eastAsia="uk-UA"/>
        </w:rPr>
        <w:t xml:space="preserve"> «Звернення громадян», де розміщено звіт про підсумки роботи зі зверненнями громадян за 2019 рік. </w:t>
      </w:r>
    </w:p>
    <w:p w:rsidR="003B33A2" w:rsidRDefault="003B33A2" w:rsidP="00D4006A">
      <w:pPr>
        <w:tabs>
          <w:tab w:val="left" w:pos="2280"/>
          <w:tab w:val="left" w:pos="26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Робота з</w:t>
      </w:r>
      <w:r w:rsidR="00021511">
        <w:rPr>
          <w:rStyle w:val="FontStyle11"/>
          <w:sz w:val="28"/>
          <w:szCs w:val="28"/>
          <w:lang w:val="uk-UA" w:eastAsia="uk-UA"/>
        </w:rPr>
        <w:t>і зверненнями громадян знаходиться на постійному контролі керівників закладів освіти.</w:t>
      </w:r>
    </w:p>
    <w:p w:rsidR="00021511" w:rsidRDefault="00021511" w:rsidP="003B33A2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both"/>
        <w:rPr>
          <w:rStyle w:val="FontStyle11"/>
          <w:sz w:val="28"/>
          <w:szCs w:val="28"/>
          <w:lang w:val="uk-UA" w:eastAsia="uk-UA"/>
        </w:rPr>
      </w:pPr>
    </w:p>
    <w:p w:rsidR="00D4006A" w:rsidRDefault="00D4006A" w:rsidP="003B33A2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both"/>
        <w:rPr>
          <w:rStyle w:val="FontStyle11"/>
          <w:sz w:val="28"/>
          <w:szCs w:val="28"/>
          <w:lang w:val="uk-UA" w:eastAsia="uk-UA"/>
        </w:rPr>
      </w:pPr>
    </w:p>
    <w:p w:rsidR="00021511" w:rsidRPr="001126AE" w:rsidRDefault="001126AE" w:rsidP="001126AE">
      <w:pPr>
        <w:tabs>
          <w:tab w:val="left" w:pos="2280"/>
          <w:tab w:val="left" w:pos="2640"/>
        </w:tabs>
        <w:autoSpaceDE w:val="0"/>
        <w:autoSpaceDN w:val="0"/>
        <w:adjustRightInd w:val="0"/>
        <w:jc w:val="both"/>
        <w:rPr>
          <w:rStyle w:val="FontStyle11"/>
          <w:b/>
          <w:sz w:val="28"/>
          <w:szCs w:val="28"/>
          <w:lang w:val="uk-UA" w:eastAsia="uk-UA"/>
        </w:rPr>
      </w:pPr>
      <w:r w:rsidRPr="001126AE">
        <w:rPr>
          <w:rStyle w:val="FontStyle11"/>
          <w:b/>
          <w:sz w:val="28"/>
          <w:szCs w:val="28"/>
          <w:lang w:val="uk-UA" w:eastAsia="uk-UA"/>
        </w:rPr>
        <w:t>Головний спеціаліст відділу освіти                                      Марина КОЛОША</w:t>
      </w:r>
    </w:p>
    <w:p w:rsidR="00D4006A" w:rsidRDefault="00D4006A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D4006A" w:rsidRDefault="00D4006A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406467" w:rsidRDefault="00406467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</w:p>
    <w:p w:rsidR="00021511" w:rsidRPr="00021511" w:rsidRDefault="00021511" w:rsidP="00021511">
      <w:pPr>
        <w:tabs>
          <w:tab w:val="left" w:pos="2280"/>
          <w:tab w:val="left" w:pos="2640"/>
        </w:tabs>
        <w:autoSpaceDE w:val="0"/>
        <w:autoSpaceDN w:val="0"/>
        <w:adjustRightInd w:val="0"/>
        <w:ind w:firstLine="567"/>
        <w:jc w:val="center"/>
        <w:rPr>
          <w:rStyle w:val="FontStyle11"/>
          <w:b/>
          <w:sz w:val="28"/>
          <w:szCs w:val="28"/>
          <w:lang w:val="uk-UA" w:eastAsia="uk-UA"/>
        </w:rPr>
      </w:pPr>
      <w:r w:rsidRPr="00021511">
        <w:rPr>
          <w:rStyle w:val="FontStyle11"/>
          <w:b/>
          <w:sz w:val="28"/>
          <w:szCs w:val="28"/>
          <w:lang w:val="uk-UA" w:eastAsia="uk-UA"/>
        </w:rPr>
        <w:t>Колегія відділу освіти Глухівської міської ради</w:t>
      </w:r>
    </w:p>
    <w:p w:rsidR="009B6F5A" w:rsidRDefault="00021511" w:rsidP="00021511">
      <w:pPr>
        <w:spacing w:after="0" w:line="240" w:lineRule="auto"/>
        <w:ind w:firstLine="567"/>
        <w:jc w:val="center"/>
        <w:rPr>
          <w:b/>
          <w:lang w:val="uk-UA"/>
        </w:rPr>
      </w:pPr>
      <w:r w:rsidRPr="00021511">
        <w:rPr>
          <w:b/>
          <w:lang w:val="uk-UA"/>
        </w:rPr>
        <w:t>РІШЕННЯ</w:t>
      </w:r>
    </w:p>
    <w:p w:rsidR="00021511" w:rsidRDefault="00021511" w:rsidP="00021511">
      <w:pPr>
        <w:spacing w:after="0" w:line="240" w:lineRule="auto"/>
        <w:ind w:firstLine="567"/>
        <w:jc w:val="center"/>
        <w:rPr>
          <w:b/>
          <w:lang w:val="uk-UA"/>
        </w:rPr>
      </w:pPr>
    </w:p>
    <w:p w:rsidR="00021511" w:rsidRDefault="00021511" w:rsidP="00021511">
      <w:pPr>
        <w:spacing w:after="0" w:line="240" w:lineRule="auto"/>
        <w:ind w:firstLine="567"/>
        <w:jc w:val="both"/>
        <w:rPr>
          <w:lang w:val="uk-UA"/>
        </w:rPr>
      </w:pPr>
    </w:p>
    <w:p w:rsidR="00021511" w:rsidRDefault="00021511" w:rsidP="0002151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Протокол №2                                                                       24 вересня 2020 року</w:t>
      </w:r>
    </w:p>
    <w:p w:rsidR="00021511" w:rsidRDefault="00021511" w:rsidP="00021511">
      <w:pPr>
        <w:spacing w:after="0" w:line="240" w:lineRule="auto"/>
        <w:ind w:firstLine="567"/>
        <w:jc w:val="both"/>
        <w:rPr>
          <w:lang w:val="uk-UA"/>
        </w:rPr>
      </w:pPr>
    </w:p>
    <w:p w:rsidR="00021511" w:rsidRPr="0088068A" w:rsidRDefault="00021511" w:rsidP="00021511">
      <w:pPr>
        <w:spacing w:after="0" w:line="240" w:lineRule="auto"/>
        <w:jc w:val="both"/>
        <w:rPr>
          <w:b/>
          <w:lang w:val="uk-UA"/>
        </w:rPr>
      </w:pPr>
      <w:r w:rsidRPr="0088068A">
        <w:rPr>
          <w:b/>
          <w:lang w:val="uk-UA"/>
        </w:rPr>
        <w:t>Про хід виконання рішення колегії відділу освіти від 27.02.2020 (протокол №1) «Про стан роботи зі зверненнями громадян у закладах освіти міста за 2019 рік»</w:t>
      </w:r>
    </w:p>
    <w:p w:rsidR="00021511" w:rsidRDefault="00021511" w:rsidP="00021511">
      <w:pPr>
        <w:spacing w:after="0" w:line="240" w:lineRule="auto"/>
        <w:jc w:val="both"/>
        <w:rPr>
          <w:lang w:val="uk-UA"/>
        </w:rPr>
      </w:pPr>
    </w:p>
    <w:p w:rsidR="00021511" w:rsidRDefault="00021511" w:rsidP="00021511">
      <w:pPr>
        <w:spacing w:after="0" w:line="240" w:lineRule="auto"/>
        <w:jc w:val="both"/>
        <w:rPr>
          <w:lang w:val="uk-UA"/>
        </w:rPr>
      </w:pPr>
    </w:p>
    <w:p w:rsidR="00021511" w:rsidRDefault="00021511" w:rsidP="00021511">
      <w:pPr>
        <w:spacing w:after="0" w:line="240" w:lineRule="auto"/>
        <w:ind w:firstLine="567"/>
        <w:jc w:val="both"/>
        <w:rPr>
          <w:lang w:val="uk-UA"/>
        </w:rPr>
      </w:pPr>
    </w:p>
    <w:p w:rsidR="00157F8D" w:rsidRDefault="00157F8D" w:rsidP="00021511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Заслухавши та обговоривши довідку про </w:t>
      </w:r>
      <w:r w:rsidR="00F93614">
        <w:rPr>
          <w:lang w:val="uk-UA"/>
        </w:rPr>
        <w:t xml:space="preserve">стан роботи зі зверненнями громадян у закладах освіти міста за 2019 рік, </w:t>
      </w:r>
      <w:r w:rsidR="00F93614" w:rsidRPr="00F93614">
        <w:rPr>
          <w:b/>
          <w:lang w:val="uk-UA"/>
        </w:rPr>
        <w:t>колегія ухвалює</w:t>
      </w:r>
      <w:r w:rsidR="00F93614">
        <w:rPr>
          <w:lang w:val="uk-UA"/>
        </w:rPr>
        <w:t>:</w:t>
      </w:r>
    </w:p>
    <w:p w:rsidR="00F93614" w:rsidRDefault="00F93614" w:rsidP="00021511">
      <w:pPr>
        <w:spacing w:after="0" w:line="240" w:lineRule="auto"/>
        <w:ind w:firstLine="567"/>
        <w:jc w:val="both"/>
        <w:rPr>
          <w:lang w:val="uk-UA"/>
        </w:rPr>
      </w:pPr>
    </w:p>
    <w:p w:rsidR="00F93614" w:rsidRPr="00F93614" w:rsidRDefault="00F93614" w:rsidP="00F93614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F93614">
        <w:rPr>
          <w:lang w:val="uk-UA"/>
        </w:rPr>
        <w:t>Інформацію Про хід виконання рішення колегії відділу освіти від 27.02.2020 (протокол №1) «Про стан роботи зі зверненнями громадян у закладах освіти міста за 2019 рік»</w:t>
      </w:r>
      <w:r>
        <w:rPr>
          <w:lang w:val="uk-UA"/>
        </w:rPr>
        <w:t xml:space="preserve"> взяти до відома.</w:t>
      </w:r>
    </w:p>
    <w:p w:rsidR="00F93614" w:rsidRDefault="00F93614" w:rsidP="00F93614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У зв</w:t>
      </w:r>
      <w:r w:rsidRPr="00F93614">
        <w:rPr>
          <w:lang w:val="uk-UA"/>
        </w:rPr>
        <w:t>’</w:t>
      </w:r>
      <w:r>
        <w:rPr>
          <w:lang w:val="uk-UA"/>
        </w:rPr>
        <w:t>язку з виконанням усіх пунктів рішення колегії відділу освіти від 27.02.2020 (протокол №1) «</w:t>
      </w:r>
      <w:r w:rsidRPr="00021511">
        <w:rPr>
          <w:lang w:val="uk-UA"/>
        </w:rPr>
        <w:t>Про стан роботи зі зверненнями громадян у закладах освіти міста за 2019 рік</w:t>
      </w:r>
      <w:r>
        <w:rPr>
          <w:lang w:val="uk-UA"/>
        </w:rPr>
        <w:t>» зняти з контролю</w:t>
      </w:r>
      <w:r w:rsidR="00D4006A">
        <w:rPr>
          <w:lang w:val="uk-UA"/>
        </w:rPr>
        <w:t>.</w:t>
      </w:r>
    </w:p>
    <w:p w:rsidR="00F93614" w:rsidRDefault="00F93614" w:rsidP="00F93614">
      <w:pPr>
        <w:spacing w:after="0" w:line="240" w:lineRule="auto"/>
        <w:jc w:val="both"/>
        <w:rPr>
          <w:lang w:val="uk-UA"/>
        </w:rPr>
      </w:pPr>
    </w:p>
    <w:p w:rsidR="00F93614" w:rsidRDefault="00F93614" w:rsidP="00F93614">
      <w:pPr>
        <w:spacing w:after="0" w:line="240" w:lineRule="auto"/>
        <w:jc w:val="both"/>
        <w:rPr>
          <w:lang w:val="uk-UA"/>
        </w:rPr>
      </w:pPr>
    </w:p>
    <w:p w:rsidR="00F93614" w:rsidRDefault="00F93614" w:rsidP="00F93614">
      <w:pPr>
        <w:spacing w:after="0" w:line="240" w:lineRule="auto"/>
        <w:jc w:val="both"/>
        <w:rPr>
          <w:lang w:val="uk-UA"/>
        </w:rPr>
      </w:pPr>
    </w:p>
    <w:p w:rsidR="00F93614" w:rsidRDefault="00F93614" w:rsidP="00F93614">
      <w:pPr>
        <w:spacing w:after="0" w:line="240" w:lineRule="auto"/>
        <w:jc w:val="both"/>
        <w:rPr>
          <w:lang w:val="uk-UA"/>
        </w:rPr>
      </w:pPr>
    </w:p>
    <w:p w:rsidR="00F93614" w:rsidRPr="00D4006A" w:rsidRDefault="00F93614" w:rsidP="00F93614">
      <w:pPr>
        <w:spacing w:after="0" w:line="240" w:lineRule="auto"/>
        <w:jc w:val="both"/>
        <w:rPr>
          <w:b/>
          <w:lang w:val="uk-UA"/>
        </w:rPr>
      </w:pPr>
      <w:r w:rsidRPr="00D4006A">
        <w:rPr>
          <w:b/>
          <w:lang w:val="uk-UA"/>
        </w:rPr>
        <w:t>Голова колегії відділу освіти                                           Людмила ВАСЯНОВИЧ</w:t>
      </w:r>
    </w:p>
    <w:p w:rsidR="00F93614" w:rsidRPr="00D4006A" w:rsidRDefault="00F93614" w:rsidP="00F93614">
      <w:pPr>
        <w:spacing w:after="0" w:line="240" w:lineRule="auto"/>
        <w:jc w:val="both"/>
        <w:rPr>
          <w:b/>
          <w:lang w:val="uk-UA"/>
        </w:rPr>
      </w:pPr>
    </w:p>
    <w:p w:rsidR="00F93614" w:rsidRPr="00D4006A" w:rsidRDefault="00F93614" w:rsidP="00F93614">
      <w:pPr>
        <w:spacing w:after="0" w:line="240" w:lineRule="auto"/>
        <w:jc w:val="both"/>
        <w:rPr>
          <w:b/>
          <w:lang w:val="uk-UA"/>
        </w:rPr>
      </w:pPr>
    </w:p>
    <w:p w:rsidR="00F93614" w:rsidRPr="00D4006A" w:rsidRDefault="00F93614" w:rsidP="00F93614">
      <w:pPr>
        <w:spacing w:after="0" w:line="240" w:lineRule="auto"/>
        <w:jc w:val="both"/>
        <w:rPr>
          <w:b/>
          <w:lang w:val="uk-UA"/>
        </w:rPr>
      </w:pPr>
      <w:r w:rsidRPr="00D4006A">
        <w:rPr>
          <w:b/>
          <w:lang w:val="uk-UA"/>
        </w:rPr>
        <w:t xml:space="preserve">Секретар                                           </w:t>
      </w:r>
      <w:r w:rsidR="00D4006A">
        <w:rPr>
          <w:b/>
          <w:lang w:val="uk-UA"/>
        </w:rPr>
        <w:t xml:space="preserve">                              </w:t>
      </w:r>
      <w:r w:rsidRPr="00D4006A">
        <w:rPr>
          <w:b/>
          <w:lang w:val="uk-UA"/>
        </w:rPr>
        <w:t>Валентина ДЯЧКОВА</w:t>
      </w:r>
    </w:p>
    <w:sectPr w:rsidR="00F93614" w:rsidRPr="00D4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94949"/>
    <w:multiLevelType w:val="hybridMultilevel"/>
    <w:tmpl w:val="87FA1FFA"/>
    <w:lvl w:ilvl="0" w:tplc="70749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82"/>
    <w:rsid w:val="00021511"/>
    <w:rsid w:val="000E46CE"/>
    <w:rsid w:val="001126AE"/>
    <w:rsid w:val="00157F8D"/>
    <w:rsid w:val="003B33A2"/>
    <w:rsid w:val="00406467"/>
    <w:rsid w:val="00584073"/>
    <w:rsid w:val="007079AA"/>
    <w:rsid w:val="007F0F23"/>
    <w:rsid w:val="00861467"/>
    <w:rsid w:val="0088068A"/>
    <w:rsid w:val="00903108"/>
    <w:rsid w:val="009B6F5A"/>
    <w:rsid w:val="00D4006A"/>
    <w:rsid w:val="00E43982"/>
    <w:rsid w:val="00F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B2E3"/>
  <w15:chartTrackingRefBased/>
  <w15:docId w15:val="{08E6DE15-8C86-4D0F-BC66-CB1CE399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9B6F5A"/>
    <w:rPr>
      <w:rFonts w:ascii="Times New Roman" w:hAnsi="Times New Roman" w:cs="Times New Roman"/>
      <w:sz w:val="40"/>
      <w:szCs w:val="40"/>
    </w:rPr>
  </w:style>
  <w:style w:type="paragraph" w:styleId="a3">
    <w:name w:val="List Paragraph"/>
    <w:basedOn w:val="a"/>
    <w:uiPriority w:val="34"/>
    <w:qFormat/>
    <w:rsid w:val="00F936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6CE"/>
    <w:rPr>
      <w:rFonts w:ascii="Segoe UI" w:hAnsi="Segoe UI" w:cs="Segoe UI"/>
      <w:sz w:val="18"/>
      <w:szCs w:val="18"/>
    </w:rPr>
  </w:style>
  <w:style w:type="character" w:styleId="a6">
    <w:name w:val="Strong"/>
    <w:qFormat/>
    <w:rsid w:val="000E46C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2020-09-23T11:25:00Z</cp:lastPrinted>
  <dcterms:created xsi:type="dcterms:W3CDTF">2020-09-23T05:21:00Z</dcterms:created>
  <dcterms:modified xsi:type="dcterms:W3CDTF">2020-09-23T11:28:00Z</dcterms:modified>
</cp:coreProperties>
</file>