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5A4" w:rsidRPr="00BA765E" w:rsidRDefault="006F5746" w:rsidP="006F5746">
      <w:pPr>
        <w:widowControl w:val="0"/>
        <w:ind w:firstLine="567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Відповідно до пункту 10 розділу VІІ Порядку проведення в 2023 році національного мультипредметного тесту, затвердженого наказом Міністерства освіти і науки України від 16 березня 2023 № 287 (далі – Порядок НМТ-2023)</w:t>
      </w:r>
      <w:r w:rsidR="001045A4"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:</w:t>
      </w:r>
    </w:p>
    <w:p w:rsidR="006F5746" w:rsidRPr="00BA765E" w:rsidRDefault="006F5746" w:rsidP="001045A4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для учасників НМТ з особливими освітніми потребами, зумовленими станом здоров’я, відповідно до їхніх реєстраційних даних створюють особливі (спеціальні) умови, зазначені у Переліку особливих (спеціальних) умов, що створюються для осіб з особливими освітніми потребами в пунктах проведення зовнішнього незалежного оцінювання, затвердженому наказом Міністерства освіти і науки України, Міністерства охорони здоров’я України від 29 серпня 2016 року № 1027/900, зареєстрованому в Міністерстві юстиції України 27 грудня 2016 року за № 1708/29838, за кодами 0101, 0103, 0104, 0202, 0203, 0206, 0301, 0304, 030</w:t>
      </w:r>
      <w:r w:rsidR="001045A4"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5, 0306, 0401, 0601, 0701, 0702;</w:t>
      </w:r>
    </w:p>
    <w:p w:rsidR="006F5746" w:rsidRPr="00BA765E" w:rsidRDefault="001045A4" w:rsidP="001045A4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д</w:t>
      </w:r>
      <w:r w:rsidR="006F5746"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ля осіб, які потребують створення умови за кодом 0204, надається можливість змінювати масштаб зображення на екрані під час проходження </w:t>
      </w: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комп’ютерного онлайн-тестування;</w:t>
      </w:r>
    </w:p>
    <w:p w:rsidR="006F5746" w:rsidRPr="00BA765E" w:rsidRDefault="001045A4" w:rsidP="001045A4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т</w:t>
      </w:r>
      <w:r w:rsidR="006F5746"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ехнологія проведення НМТ не потребує створення умов за кодами 0102, 0105, 0201, 0501.</w:t>
      </w:r>
    </w:p>
    <w:p w:rsidR="006F5746" w:rsidRPr="00BA765E" w:rsidRDefault="006F5746" w:rsidP="006F5746">
      <w:pPr>
        <w:widowControl w:val="0"/>
        <w:ind w:firstLine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6F5746" w:rsidRPr="009D362B" w:rsidRDefault="001045A4" w:rsidP="006F5746">
      <w:pPr>
        <w:widowControl w:val="0"/>
        <w:ind w:firstLine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BA765E">
        <w:rPr>
          <w:rFonts w:ascii="Times New Roman" w:eastAsia="Times New Roman" w:hAnsi="Times New Roman"/>
          <w:sz w:val="28"/>
          <w:szCs w:val="28"/>
          <w:lang w:val="uk-UA" w:eastAsia="uk-UA"/>
        </w:rPr>
        <w:t>Згідно з пунктом 11 розділу VІІ Порядку НМТ-2023</w:t>
      </w:r>
      <w:r w:rsidRPr="00BA76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</w:t>
      </w:r>
      <w:r w:rsidR="006F5746" w:rsidRPr="00BA76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ішення про можливість створення в ТЕЦ особливих (спеціальних) умов для осіб з особливими освітніми потребами, що не передбачені пунктом 10 цього розділу, приймають регламентні комісії з урахуванням технології проведення НМТ та матеріально-технічних можливостей </w:t>
      </w:r>
      <w:r w:rsidRPr="00BA76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пунктів проведення</w:t>
      </w:r>
      <w:r w:rsidR="006F5746" w:rsidRPr="00BA76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bookmarkStart w:id="0" w:name="_GoBack"/>
      <w:bookmarkEnd w:id="0"/>
    </w:p>
    <w:p w:rsidR="006F5746" w:rsidRPr="0016356A" w:rsidRDefault="006F5746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66B4D" w:rsidRPr="0016356A" w:rsidRDefault="007B3C58" w:rsidP="007B3C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356A">
        <w:rPr>
          <w:rFonts w:ascii="Times New Roman" w:hAnsi="Times New Roman" w:cs="Times New Roman"/>
          <w:sz w:val="28"/>
          <w:szCs w:val="28"/>
          <w:lang w:val="uk-UA"/>
        </w:rPr>
        <w:t>Порівняльна таблиця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92"/>
        <w:gridCol w:w="1910"/>
        <w:gridCol w:w="3686"/>
        <w:gridCol w:w="1417"/>
        <w:gridCol w:w="1834"/>
      </w:tblGrid>
      <w:tr w:rsidR="007B3C58" w:rsidRPr="0016356A" w:rsidTr="00411152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особливими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освітніми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потребами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045A4" w:rsidRDefault="007B3C58" w:rsidP="001045A4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створюються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пунктах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45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ЗНО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7B3C58" w:rsidP="007B3C58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Особливі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спеціальні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умови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створюються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пунктах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НМТ в 2023 році</w:t>
            </w: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B3C58" w:rsidRPr="001045A4" w:rsidRDefault="007B3C58" w:rsidP="007B3C58">
            <w:pPr>
              <w:pStyle w:val="2"/>
              <w:keepNext w:val="0"/>
              <w:widowControl w:val="0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умов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опис умов</w:t>
            </w:r>
          </w:p>
        </w:tc>
      </w:tr>
      <w:tr w:rsidR="00411152" w:rsidRPr="0016356A" w:rsidTr="00411152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особи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слуху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Присутність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перекладача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перекладача-дактилолога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відбувається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зовнішнє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часу (до 30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хвилин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7B3C58" w:rsidP="0081044C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0101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одним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перших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CE2D3A" w:rsidP="0081044C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технологія проведення НМТ не потребує створення умов за кодом 0102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 початком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тексту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промови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інструктора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81044C" w:rsidP="0081044C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0103</w:t>
            </w:r>
          </w:p>
        </w:tc>
      </w:tr>
      <w:tr w:rsidR="00411152" w:rsidRPr="0016356A" w:rsidTr="00411152">
        <w:trPr>
          <w:trHeight w:val="528"/>
        </w:trPr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слухового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імпланта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81044C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0104</w:t>
            </w:r>
          </w:p>
        </w:tc>
      </w:tr>
      <w:tr w:rsidR="00411152" w:rsidRPr="0016356A" w:rsidTr="00411152">
        <w:trPr>
          <w:trHeight w:val="528"/>
        </w:trPr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письмовій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друкованій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озвучених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спрямовані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перевірку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сформованості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навичок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необхідних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розуміння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слух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аудіювання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CE2D3A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технологія проведення НМТ не потребує створення умов за кодом 0105</w:t>
            </w:r>
          </w:p>
        </w:tc>
      </w:tr>
      <w:tr w:rsidR="00411152" w:rsidRPr="0016356A" w:rsidTr="00411152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зору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паперовому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вигляді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тексту,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дошці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CE2D3A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технологія проведення НМТ не потребує створення умов за кодом 0201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оптичного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збільшувача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(лупи)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збільшувача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збільшувачі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складовими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пристроїв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обробки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збереження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комутуватися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такими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засобами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пристроями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35416C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0202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настільного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пристрою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освітлення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працювати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автономно, без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під’єднання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електромережі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також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складовими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пристроїв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обробки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збереження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0203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3C58" w:rsidRPr="001045A4" w:rsidRDefault="0035416C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0203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зошитів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завданнями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відповідей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має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надрукований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фарбою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чорного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кольору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білому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папері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матовою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поверхнею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дотриманням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таких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вимог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шрифтового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рублений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шрифт, кегль шрифту - не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збільшення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інтерліньяжу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довжина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рядка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63 до 153 мм,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місткість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шрифту - не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більше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7,7 (8,5 -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текстів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латинській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графічній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нормальне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світле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накреслення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вічка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3C58" w:rsidRPr="0016356A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416C" w:rsidRPr="001045A4" w:rsidRDefault="001045A4" w:rsidP="001045A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д</w:t>
            </w:r>
            <w:r w:rsidR="0035416C"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ля осіб, які потребують створення умови за кодом 0204, надається можливість змінювати масштаб зображення на екрані під час проходження комп’ютерного онлайн-тестування.</w:t>
            </w:r>
          </w:p>
          <w:p w:rsidR="007B3C58" w:rsidRPr="001045A4" w:rsidRDefault="007B3C58" w:rsidP="00972CBB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завданнями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адаптованими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глибокими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зору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надрукованої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рельєфно-крапковим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шрифтом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сліпими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(шрифт Брайля);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додатковий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входить до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часу,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відведеного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кодом 0206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створюється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розумне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пристосування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глибокими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порушеннями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зору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0205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1045A4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 передбачено</w:t>
            </w:r>
          </w:p>
        </w:tc>
      </w:tr>
      <w:tr w:rsidR="00411152" w:rsidRPr="0016356A" w:rsidTr="00411152">
        <w:trPr>
          <w:trHeight w:val="2263"/>
        </w:trPr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часу (до 30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хвилин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0206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56A" w:rsidRPr="001045A4" w:rsidRDefault="0016356A" w:rsidP="0016356A">
            <w:pPr>
              <w:shd w:val="clear" w:color="auto" w:fill="FFFFFF"/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uk-UA" w:eastAsia="ru-RU"/>
              </w:rPr>
              <w:t>0206</w:t>
            </w:r>
          </w:p>
          <w:p w:rsidR="00450343" w:rsidRPr="001045A4" w:rsidRDefault="00450343" w:rsidP="00450343">
            <w:pPr>
              <w:shd w:val="clear" w:color="auto" w:fill="FFFFFF"/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***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Висновок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щодо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створення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цієї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особливої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спеціальної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умови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може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надаватися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лише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особам з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450343" w:rsidRPr="001045A4" w:rsidRDefault="00450343" w:rsidP="0016356A">
            <w:pPr>
              <w:shd w:val="clear" w:color="auto" w:fill="FFFFFF"/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11152" w:rsidRPr="0016356A" w:rsidTr="00411152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опорно-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особи,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одужують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після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травм, особи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хворобами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нервової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розташована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першому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поверсі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0301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045A4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будівлі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розміщується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зовнішніх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сходів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пандусів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поручнями з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урахуванням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вимог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стаціонарних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пристроїв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ДБН В.2.2-17:2006 «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Доступність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будинків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маломобільних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045A4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1045A4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 передбачено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045A4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туалету,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обладнаного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універсальною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кабіною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доступною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пересуваються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кріслах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колісних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ДБН В.2.2-17:2006 «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Доступність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будинків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маломобільних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045A4" w:rsidRDefault="00450343" w:rsidP="001045A4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0303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1045A4" w:rsidP="0016356A">
            <w:pPr>
              <w:spacing w:before="150" w:after="15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 передбачено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супроводжуючим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особам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вийти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пункту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тестування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0304</w:t>
            </w:r>
          </w:p>
        </w:tc>
      </w:tr>
      <w:tr w:rsidR="00411152" w:rsidRPr="0016356A" w:rsidTr="00411152">
        <w:trPr>
          <w:trHeight w:val="792"/>
        </w:trPr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столом,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придатним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письма на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інвалідному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візку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0305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0305</w:t>
            </w:r>
          </w:p>
        </w:tc>
      </w:tr>
      <w:tr w:rsidR="00411152" w:rsidRPr="0016356A" w:rsidTr="00411152">
        <w:trPr>
          <w:trHeight w:val="1505"/>
        </w:trPr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часу (до 30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хвилин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0306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56A" w:rsidRPr="001045A4" w:rsidRDefault="0016356A" w:rsidP="0016356A">
            <w:pPr>
              <w:shd w:val="clear" w:color="auto" w:fill="FFFFFF"/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uk-UA" w:eastAsia="ru-RU"/>
              </w:rPr>
              <w:t>0306</w:t>
            </w:r>
          </w:p>
          <w:p w:rsidR="00450343" w:rsidRPr="001045A4" w:rsidRDefault="00450343" w:rsidP="00450343">
            <w:pPr>
              <w:shd w:val="clear" w:color="auto" w:fill="FFFFFF"/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***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Висновок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щодо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створення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цієї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особливої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спеціальної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умови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може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надаватися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лише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особам з </w:t>
            </w:r>
            <w:proofErr w:type="spellStart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Pr="001045A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450343" w:rsidRPr="001045A4" w:rsidRDefault="00450343" w:rsidP="00450343">
            <w:pPr>
              <w:spacing w:before="150" w:after="15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11152" w:rsidRPr="0016356A" w:rsidTr="00411152">
        <w:trPr>
          <w:trHeight w:val="144"/>
        </w:trPr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з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розладами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психіки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поведінки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часу (до 30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хвилин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сертифікаційної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0401</w:t>
            </w:r>
          </w:p>
        </w:tc>
      </w:tr>
      <w:tr w:rsidR="00411152" w:rsidRPr="0016356A" w:rsidTr="00411152">
        <w:trPr>
          <w:trHeight w:val="1764"/>
        </w:trPr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електрокардіо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-стимулятор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електронний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імплантат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пристрій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Відмова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допомогою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металодетектора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пристрою контролю за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дотриманням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особою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вимоги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заборони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пристрої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зчитування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обробки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збереження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відтворення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інформації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CE2D3A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Технологія проведення НМТ не потребує створення умов за кодом 0501</w:t>
            </w:r>
          </w:p>
        </w:tc>
      </w:tr>
      <w:tr w:rsidR="00411152" w:rsidRPr="0016356A" w:rsidTr="00411152"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потребують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індивідуальних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медичних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життєдіяльності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людини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контролю за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станом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кімнати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якій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здійснювати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процедури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контроль за станом особи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0601</w:t>
            </w:r>
          </w:p>
        </w:tc>
      </w:tr>
      <w:tr w:rsidR="00411152" w:rsidRPr="0016356A" w:rsidTr="00411152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захворювання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потребують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нагляду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працівником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періодичного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контролю за станом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здоров’я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0701</w:t>
            </w:r>
          </w:p>
        </w:tc>
      </w:tr>
      <w:tr w:rsidR="00411152" w:rsidRPr="0016356A" w:rsidTr="00411152">
        <w:tc>
          <w:tcPr>
            <w:tcW w:w="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присутності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лікаря-спеціаліста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діагнозу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аудиторії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відбувається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зовнішнє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незалежне</w:t>
            </w:r>
            <w:proofErr w:type="spellEnd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43" w:rsidRPr="0016356A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343" w:rsidRPr="001045A4" w:rsidRDefault="00450343" w:rsidP="00450343">
            <w:pPr>
              <w:spacing w:before="150" w:after="15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4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0702</w:t>
            </w:r>
          </w:p>
        </w:tc>
      </w:tr>
    </w:tbl>
    <w:p w:rsidR="007B3C58" w:rsidRPr="0016356A" w:rsidRDefault="007B3C5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B3C58" w:rsidRPr="0016356A" w:rsidRDefault="007B3C58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B3C58" w:rsidRPr="00163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2F45"/>
    <w:multiLevelType w:val="hybridMultilevel"/>
    <w:tmpl w:val="6860AA92"/>
    <w:lvl w:ilvl="0" w:tplc="0100C2DA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BDB"/>
    <w:rsid w:val="001045A4"/>
    <w:rsid w:val="00161CC1"/>
    <w:rsid w:val="0016356A"/>
    <w:rsid w:val="0035416C"/>
    <w:rsid w:val="00411152"/>
    <w:rsid w:val="00450343"/>
    <w:rsid w:val="006F5746"/>
    <w:rsid w:val="007B0BDB"/>
    <w:rsid w:val="007B3C58"/>
    <w:rsid w:val="0081044C"/>
    <w:rsid w:val="008F7F88"/>
    <w:rsid w:val="00917B73"/>
    <w:rsid w:val="00A3145E"/>
    <w:rsid w:val="00BA765E"/>
    <w:rsid w:val="00CE2D3A"/>
    <w:rsid w:val="00E96F6A"/>
    <w:rsid w:val="00F3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1EF17-5813-409B-8743-D76420B1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B3C58"/>
    <w:pPr>
      <w:keepNext/>
      <w:spacing w:before="240" w:after="60" w:line="276" w:lineRule="auto"/>
      <w:ind w:firstLine="0"/>
      <w:jc w:val="lef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C5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104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LocalAdmin</cp:lastModifiedBy>
  <cp:revision>3</cp:revision>
  <dcterms:created xsi:type="dcterms:W3CDTF">2023-03-30T15:02:00Z</dcterms:created>
  <dcterms:modified xsi:type="dcterms:W3CDTF">2023-03-30T15:04:00Z</dcterms:modified>
</cp:coreProperties>
</file>